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5385" w:rsidRPr="00F95385" w:rsidRDefault="00F95385" w:rsidP="00F95385">
      <w:pPr>
        <w:spacing w:before="100" w:beforeAutospacing="1" w:after="100" w:afterAutospacing="1" w:line="240" w:lineRule="auto"/>
        <w:rPr>
          <w:rFonts w:ascii="Times New Roman" w:eastAsia="Times New Roman" w:hAnsi="Times New Roman" w:cs="Times New Roman"/>
          <w:sz w:val="24"/>
          <w:szCs w:val="24"/>
        </w:rPr>
      </w:pPr>
      <w:r w:rsidRPr="00F95385">
        <w:rPr>
          <w:rFonts w:ascii="Times New Roman" w:eastAsia="Times New Roman" w:hAnsi="Times New Roman" w:cs="Times New Roman"/>
          <w:sz w:val="24"/>
          <w:szCs w:val="24"/>
        </w:rPr>
        <w:t xml:space="preserve">September 14, 2011 </w:t>
      </w:r>
    </w:p>
    <w:p w:rsidR="00F95385" w:rsidRPr="00F95385" w:rsidRDefault="00F95385" w:rsidP="00F95385">
      <w:pPr>
        <w:spacing w:before="100" w:beforeAutospacing="1" w:after="100" w:afterAutospacing="1" w:line="240" w:lineRule="auto"/>
        <w:rPr>
          <w:rFonts w:ascii="Times New Roman" w:eastAsia="Times New Roman" w:hAnsi="Times New Roman" w:cs="Times New Roman"/>
          <w:sz w:val="24"/>
          <w:szCs w:val="24"/>
        </w:rPr>
      </w:pPr>
      <w:r w:rsidRPr="00F95385">
        <w:rPr>
          <w:rFonts w:ascii="Times New Roman" w:eastAsia="Times New Roman" w:hAnsi="Times New Roman" w:cs="Times New Roman"/>
          <w:sz w:val="24"/>
          <w:szCs w:val="24"/>
        </w:rPr>
        <w:t xml:space="preserve">Guiding Question How do we support schools to implement multi-tiered systems of academic and behavior support to increase achievement for all students? </w:t>
      </w:r>
    </w:p>
    <w:p w:rsidR="00F95385" w:rsidRPr="00F95385" w:rsidRDefault="00F95385" w:rsidP="00F95385">
      <w:pPr>
        <w:spacing w:before="100" w:beforeAutospacing="1" w:after="100" w:afterAutospacing="1" w:line="240" w:lineRule="auto"/>
        <w:rPr>
          <w:rFonts w:ascii="Times New Roman" w:eastAsia="Times New Roman" w:hAnsi="Times New Roman" w:cs="Times New Roman"/>
          <w:sz w:val="24"/>
          <w:szCs w:val="24"/>
        </w:rPr>
      </w:pPr>
      <w:r w:rsidRPr="00F95385">
        <w:rPr>
          <w:rFonts w:ascii="Times New Roman" w:eastAsia="Times New Roman" w:hAnsi="Times New Roman" w:cs="Times New Roman"/>
          <w:sz w:val="24"/>
          <w:szCs w:val="24"/>
        </w:rPr>
        <w:t xml:space="preserve">Long Term Target All MCPS schools have a multi-tiered system of academic and behavior support in place to ensure all students achieve regardless of their circumstances. </w:t>
      </w:r>
    </w:p>
    <w:p w:rsidR="00F95385" w:rsidRPr="00F95385" w:rsidRDefault="00F95385" w:rsidP="00F95385">
      <w:pPr>
        <w:spacing w:before="100" w:beforeAutospacing="1" w:after="100" w:afterAutospacing="1" w:line="240" w:lineRule="auto"/>
        <w:rPr>
          <w:rFonts w:ascii="Times New Roman" w:eastAsia="Times New Roman" w:hAnsi="Times New Roman" w:cs="Times New Roman"/>
          <w:sz w:val="24"/>
          <w:szCs w:val="24"/>
        </w:rPr>
      </w:pPr>
      <w:r w:rsidRPr="00F95385">
        <w:rPr>
          <w:rFonts w:ascii="Times New Roman" w:eastAsia="Times New Roman" w:hAnsi="Times New Roman" w:cs="Times New Roman"/>
          <w:sz w:val="24"/>
          <w:szCs w:val="24"/>
        </w:rPr>
        <w:t xml:space="preserve">Short Term Targets Develop Norms Clarify "why we do </w:t>
      </w:r>
      <w:proofErr w:type="spellStart"/>
      <w:r w:rsidRPr="00F95385">
        <w:rPr>
          <w:rFonts w:ascii="Times New Roman" w:eastAsia="Times New Roman" w:hAnsi="Times New Roman" w:cs="Times New Roman"/>
          <w:sz w:val="24"/>
          <w:szCs w:val="24"/>
        </w:rPr>
        <w:t>what ever</w:t>
      </w:r>
      <w:proofErr w:type="spellEnd"/>
      <w:r w:rsidRPr="00F95385">
        <w:rPr>
          <w:rFonts w:ascii="Times New Roman" w:eastAsia="Times New Roman" w:hAnsi="Times New Roman" w:cs="Times New Roman"/>
          <w:sz w:val="24"/>
          <w:szCs w:val="24"/>
        </w:rPr>
        <w:t xml:space="preserve"> it takes." Use Question Formulation for DATA analysis </w:t>
      </w:r>
      <w:proofErr w:type="gramStart"/>
      <w:r w:rsidRPr="00F95385">
        <w:rPr>
          <w:rFonts w:ascii="Times New Roman" w:eastAsia="Times New Roman" w:hAnsi="Times New Roman" w:cs="Times New Roman"/>
          <w:sz w:val="24"/>
          <w:szCs w:val="24"/>
        </w:rPr>
        <w:t>Be</w:t>
      </w:r>
      <w:proofErr w:type="gramEnd"/>
      <w:r w:rsidRPr="00F95385">
        <w:rPr>
          <w:rFonts w:ascii="Times New Roman" w:eastAsia="Times New Roman" w:hAnsi="Times New Roman" w:cs="Times New Roman"/>
          <w:sz w:val="24"/>
          <w:szCs w:val="24"/>
        </w:rPr>
        <w:t xml:space="preserve"> able to describe Wraparound training </w:t>
      </w:r>
    </w:p>
    <w:p w:rsidR="00F95385" w:rsidRPr="00F95385" w:rsidRDefault="00F95385" w:rsidP="00F95385">
      <w:pPr>
        <w:spacing w:before="100" w:beforeAutospacing="1" w:after="100" w:afterAutospacing="1" w:line="240" w:lineRule="auto"/>
        <w:rPr>
          <w:rFonts w:ascii="Times New Roman" w:eastAsia="Times New Roman" w:hAnsi="Times New Roman" w:cs="Times New Roman"/>
          <w:sz w:val="24"/>
          <w:szCs w:val="24"/>
        </w:rPr>
      </w:pPr>
      <w:r w:rsidRPr="00F95385">
        <w:rPr>
          <w:rFonts w:ascii="Times New Roman" w:eastAsia="Times New Roman" w:hAnsi="Times New Roman" w:cs="Times New Roman"/>
          <w:sz w:val="24"/>
          <w:szCs w:val="24"/>
        </w:rPr>
        <w:t xml:space="preserve">Minutes: Why do we do whatever it takes to get students reading at grade level? </w:t>
      </w:r>
      <w:proofErr w:type="gramStart"/>
      <w:r w:rsidRPr="00F95385">
        <w:rPr>
          <w:rFonts w:ascii="Times New Roman" w:eastAsia="Times New Roman" w:hAnsi="Times New Roman" w:cs="Times New Roman"/>
          <w:sz w:val="24"/>
          <w:szCs w:val="24"/>
        </w:rPr>
        <w:t>Successful readers creates</w:t>
      </w:r>
      <w:proofErr w:type="gramEnd"/>
      <w:r w:rsidRPr="00F95385">
        <w:rPr>
          <w:rFonts w:ascii="Times New Roman" w:eastAsia="Times New Roman" w:hAnsi="Times New Roman" w:cs="Times New Roman"/>
          <w:sz w:val="24"/>
          <w:szCs w:val="24"/>
        </w:rPr>
        <w:t xml:space="preserve"> successful learners. Reading opens the door for opportunity. Student achievement builds self esteem. Students who read at grade level can access literate and become productive adults and happy citizens. Reading is a foundational skill that opens doors. Research tells us the number one reason students do not graduate is because they cannot read. Reading and writing are </w:t>
      </w:r>
      <w:proofErr w:type="gramStart"/>
      <w:r w:rsidRPr="00F95385">
        <w:rPr>
          <w:rFonts w:ascii="Times New Roman" w:eastAsia="Times New Roman" w:hAnsi="Times New Roman" w:cs="Times New Roman"/>
          <w:sz w:val="24"/>
          <w:szCs w:val="24"/>
        </w:rPr>
        <w:t>connected,</w:t>
      </w:r>
      <w:proofErr w:type="gramEnd"/>
      <w:r w:rsidRPr="00F95385">
        <w:rPr>
          <w:rFonts w:ascii="Times New Roman" w:eastAsia="Times New Roman" w:hAnsi="Times New Roman" w:cs="Times New Roman"/>
          <w:sz w:val="24"/>
          <w:szCs w:val="24"/>
        </w:rPr>
        <w:t xml:space="preserve"> we need good readers to have good writers. Teachers must collaborate to get all students reading at grade level. Whatever it takes attitude fosters a positive learning environment. </w:t>
      </w:r>
    </w:p>
    <w:p w:rsidR="00F95385" w:rsidRPr="00F95385" w:rsidRDefault="00F95385" w:rsidP="00F95385">
      <w:pPr>
        <w:spacing w:before="100" w:beforeAutospacing="1" w:after="100" w:afterAutospacing="1" w:line="240" w:lineRule="auto"/>
        <w:rPr>
          <w:rFonts w:ascii="Times New Roman" w:eastAsia="Times New Roman" w:hAnsi="Times New Roman" w:cs="Times New Roman"/>
          <w:sz w:val="24"/>
          <w:szCs w:val="24"/>
        </w:rPr>
      </w:pPr>
      <w:r w:rsidRPr="00F95385">
        <w:rPr>
          <w:rFonts w:ascii="Times New Roman" w:eastAsia="Times New Roman" w:hAnsi="Times New Roman" w:cs="Times New Roman"/>
          <w:sz w:val="24"/>
          <w:szCs w:val="24"/>
        </w:rPr>
        <w:t xml:space="preserve">Data discussion questions: - How does the Principal effectively articulate the vision that we do whatever it takes to get students reading at grade level? - How do we know if the curriculum was effectively taught...was instruction appropriately differentiated? - Have we thoroughly articulated what students should know and be able to do? </w:t>
      </w:r>
    </w:p>
    <w:p w:rsidR="00F95385" w:rsidRPr="00F95385" w:rsidRDefault="00F95385" w:rsidP="00F95385">
      <w:pPr>
        <w:spacing w:before="100" w:beforeAutospacing="1" w:after="100" w:afterAutospacing="1" w:line="240" w:lineRule="auto"/>
        <w:rPr>
          <w:rFonts w:ascii="Times New Roman" w:eastAsia="Times New Roman" w:hAnsi="Times New Roman" w:cs="Times New Roman"/>
          <w:sz w:val="24"/>
          <w:szCs w:val="24"/>
        </w:rPr>
      </w:pPr>
      <w:r w:rsidRPr="00F95385">
        <w:rPr>
          <w:rFonts w:ascii="Times New Roman" w:eastAsia="Times New Roman" w:hAnsi="Times New Roman" w:cs="Times New Roman"/>
          <w:sz w:val="24"/>
          <w:szCs w:val="24"/>
        </w:rPr>
        <w:t xml:space="preserve">What did we notice about data protocol: - Focuses on the work - Helps to focus on highest priority question - We need to have teachers ask these questions of selves as they reflect on their data...use at RTI district work session so teams can bring back to </w:t>
      </w:r>
      <w:proofErr w:type="gramStart"/>
      <w:r w:rsidRPr="00F95385">
        <w:rPr>
          <w:rFonts w:ascii="Times New Roman" w:eastAsia="Times New Roman" w:hAnsi="Times New Roman" w:cs="Times New Roman"/>
          <w:sz w:val="24"/>
          <w:szCs w:val="24"/>
        </w:rPr>
        <w:t>schools.</w:t>
      </w:r>
      <w:proofErr w:type="gramEnd"/>
      <w:r w:rsidRPr="00F95385">
        <w:rPr>
          <w:rFonts w:ascii="Times New Roman" w:eastAsia="Times New Roman" w:hAnsi="Times New Roman" w:cs="Times New Roman"/>
          <w:sz w:val="24"/>
          <w:szCs w:val="24"/>
        </w:rPr>
        <w:t xml:space="preserve"> </w:t>
      </w:r>
    </w:p>
    <w:p w:rsidR="00F95385" w:rsidRPr="00F95385" w:rsidRDefault="00F95385" w:rsidP="00F95385">
      <w:pPr>
        <w:spacing w:before="100" w:beforeAutospacing="1" w:after="100" w:afterAutospacing="1" w:line="240" w:lineRule="auto"/>
        <w:rPr>
          <w:rFonts w:ascii="Times New Roman" w:eastAsia="Times New Roman" w:hAnsi="Times New Roman" w:cs="Times New Roman"/>
          <w:sz w:val="24"/>
          <w:szCs w:val="24"/>
        </w:rPr>
      </w:pPr>
      <w:r w:rsidRPr="00F95385">
        <w:rPr>
          <w:rFonts w:ascii="Times New Roman" w:eastAsia="Times New Roman" w:hAnsi="Times New Roman" w:cs="Times New Roman"/>
          <w:sz w:val="24"/>
          <w:szCs w:val="24"/>
        </w:rPr>
        <w:t xml:space="preserve">What are we going to do at the middle school or high school level with RTI? </w:t>
      </w:r>
    </w:p>
    <w:p w:rsidR="00F95385" w:rsidRPr="00F95385" w:rsidRDefault="00F95385" w:rsidP="00F95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F95385">
        <w:rPr>
          <w:rFonts w:ascii="Courier New" w:eastAsia="Times New Roman" w:hAnsi="Courier New" w:cs="Courier New"/>
          <w:sz w:val="20"/>
          <w:szCs w:val="20"/>
        </w:rPr>
        <w:t xml:space="preserve">    Sentinel listed interventions in </w:t>
      </w:r>
      <w:proofErr w:type="spellStart"/>
      <w:r w:rsidRPr="00F95385">
        <w:rPr>
          <w:rFonts w:ascii="Courier New" w:eastAsia="Times New Roman" w:hAnsi="Courier New" w:cs="Courier New"/>
          <w:sz w:val="20"/>
          <w:szCs w:val="20"/>
        </w:rPr>
        <w:t>Zangle</w:t>
      </w:r>
      <w:proofErr w:type="spellEnd"/>
      <w:r w:rsidRPr="00F95385">
        <w:rPr>
          <w:rFonts w:ascii="Courier New" w:eastAsia="Times New Roman" w:hAnsi="Courier New" w:cs="Courier New"/>
          <w:sz w:val="20"/>
          <w:szCs w:val="20"/>
        </w:rPr>
        <w:t>....beginning to use data</w:t>
      </w:r>
    </w:p>
    <w:p w:rsidR="00F95385" w:rsidRPr="00F95385" w:rsidRDefault="00F95385" w:rsidP="00F95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F95385">
        <w:rPr>
          <w:rFonts w:ascii="Courier New" w:eastAsia="Times New Roman" w:hAnsi="Courier New" w:cs="Courier New"/>
          <w:sz w:val="20"/>
          <w:szCs w:val="20"/>
        </w:rPr>
        <w:t xml:space="preserve">  MCPS RTI teams will attend training in October, February and May</w:t>
      </w:r>
    </w:p>
    <w:p w:rsidR="00F95385" w:rsidRPr="00F95385" w:rsidRDefault="00F95385" w:rsidP="00F95385">
      <w:pPr>
        <w:spacing w:before="100" w:beforeAutospacing="1" w:after="100" w:afterAutospacing="1" w:line="240" w:lineRule="auto"/>
        <w:rPr>
          <w:rFonts w:ascii="Times New Roman" w:eastAsia="Times New Roman" w:hAnsi="Times New Roman" w:cs="Times New Roman"/>
          <w:sz w:val="24"/>
          <w:szCs w:val="24"/>
        </w:rPr>
      </w:pPr>
      <w:r w:rsidRPr="00F95385">
        <w:rPr>
          <w:rFonts w:ascii="Times New Roman" w:eastAsia="Times New Roman" w:hAnsi="Times New Roman" w:cs="Times New Roman"/>
          <w:sz w:val="24"/>
          <w:szCs w:val="24"/>
        </w:rPr>
        <w:t xml:space="preserve">RISE is a tool to identify level of RTI implementation in a school. RISE survey K-5 Implementation plan: </w:t>
      </w:r>
    </w:p>
    <w:p w:rsidR="00F95385" w:rsidRPr="00F95385" w:rsidRDefault="00F95385" w:rsidP="00F95385">
      <w:pPr>
        <w:spacing w:before="100" w:beforeAutospacing="1" w:after="100" w:afterAutospacing="1" w:line="240" w:lineRule="auto"/>
        <w:rPr>
          <w:rFonts w:ascii="Times New Roman" w:eastAsia="Times New Roman" w:hAnsi="Times New Roman" w:cs="Times New Roman"/>
          <w:sz w:val="24"/>
          <w:szCs w:val="24"/>
        </w:rPr>
      </w:pPr>
      <w:r w:rsidRPr="00F95385">
        <w:rPr>
          <w:rFonts w:ascii="Times New Roman" w:eastAsia="Times New Roman" w:hAnsi="Times New Roman" w:cs="Times New Roman"/>
          <w:sz w:val="24"/>
          <w:szCs w:val="24"/>
        </w:rPr>
        <w:t xml:space="preserve">Carol and UM staff: implement pilot of RISE at elementary schools. Give the RISE data to K-5 schools to use at RTI workshop. Middle school/High School: list of math and English interventions </w:t>
      </w:r>
    </w:p>
    <w:p w:rsidR="00F95385" w:rsidRPr="00F95385" w:rsidRDefault="00F95385" w:rsidP="00F95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F95385">
        <w:rPr>
          <w:rFonts w:ascii="Courier New" w:eastAsia="Times New Roman" w:hAnsi="Courier New" w:cs="Courier New"/>
          <w:sz w:val="20"/>
          <w:szCs w:val="20"/>
        </w:rPr>
        <w:t xml:space="preserve">    Simple forms gathered....Polly or Kari can help </w:t>
      </w:r>
      <w:proofErr w:type="spellStart"/>
      <w:r w:rsidRPr="00F95385">
        <w:rPr>
          <w:rFonts w:ascii="Courier New" w:eastAsia="Times New Roman" w:hAnsi="Courier New" w:cs="Courier New"/>
          <w:sz w:val="20"/>
          <w:szCs w:val="20"/>
        </w:rPr>
        <w:t>help</w:t>
      </w:r>
      <w:proofErr w:type="spellEnd"/>
      <w:r w:rsidRPr="00F95385">
        <w:rPr>
          <w:rFonts w:ascii="Courier New" w:eastAsia="Times New Roman" w:hAnsi="Courier New" w:cs="Courier New"/>
          <w:sz w:val="20"/>
          <w:szCs w:val="20"/>
        </w:rPr>
        <w:t xml:space="preserve"> create graphs for MAP data.</w:t>
      </w:r>
    </w:p>
    <w:p w:rsidR="00F95385" w:rsidRPr="00F95385" w:rsidRDefault="00F95385" w:rsidP="00F95385">
      <w:pPr>
        <w:spacing w:before="100" w:beforeAutospacing="1" w:after="100" w:afterAutospacing="1" w:line="240" w:lineRule="auto"/>
        <w:rPr>
          <w:rFonts w:ascii="Times New Roman" w:eastAsia="Times New Roman" w:hAnsi="Times New Roman" w:cs="Times New Roman"/>
          <w:sz w:val="24"/>
          <w:szCs w:val="24"/>
        </w:rPr>
      </w:pPr>
      <w:r w:rsidRPr="00F95385">
        <w:rPr>
          <w:rFonts w:ascii="Times New Roman" w:eastAsia="Times New Roman" w:hAnsi="Times New Roman" w:cs="Times New Roman"/>
          <w:sz w:val="24"/>
          <w:szCs w:val="24"/>
        </w:rPr>
        <w:t xml:space="preserve">Wrap-Around meeting request: District would like leadership team for MBI </w:t>
      </w:r>
    </w:p>
    <w:p w:rsidR="00F95385" w:rsidRPr="00F95385" w:rsidRDefault="00F95385" w:rsidP="00F95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F95385">
        <w:rPr>
          <w:rFonts w:ascii="Courier New" w:eastAsia="Times New Roman" w:hAnsi="Courier New" w:cs="Courier New"/>
          <w:sz w:val="20"/>
          <w:szCs w:val="20"/>
        </w:rPr>
        <w:lastRenderedPageBreak/>
        <w:t xml:space="preserve">    Combine RTI and MBI....effective instructional strategies is tier 1 in both, should combine and discuss together</w:t>
      </w:r>
    </w:p>
    <w:p w:rsidR="00F95385" w:rsidRPr="00F95385" w:rsidRDefault="00F95385" w:rsidP="00F95385">
      <w:pPr>
        <w:spacing w:before="100" w:beforeAutospacing="1" w:after="100" w:afterAutospacing="1" w:line="240" w:lineRule="auto"/>
        <w:rPr>
          <w:rFonts w:ascii="Times New Roman" w:eastAsia="Times New Roman" w:hAnsi="Times New Roman" w:cs="Times New Roman"/>
          <w:sz w:val="24"/>
          <w:szCs w:val="24"/>
        </w:rPr>
      </w:pPr>
      <w:r w:rsidRPr="00F95385">
        <w:rPr>
          <w:rFonts w:ascii="Times New Roman" w:eastAsia="Times New Roman" w:hAnsi="Times New Roman" w:cs="Times New Roman"/>
          <w:sz w:val="24"/>
          <w:szCs w:val="24"/>
        </w:rPr>
        <w:t xml:space="preserve">Lucille Ebert: present to principals </w:t>
      </w:r>
    </w:p>
    <w:p w:rsidR="00263FD5" w:rsidRDefault="00263FD5"/>
    <w:sectPr w:rsidR="00263FD5" w:rsidSect="00263FD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95385"/>
    <w:rsid w:val="00263FD5"/>
    <w:rsid w:val="00421768"/>
    <w:rsid w:val="00F953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3FD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95385"/>
    <w:pPr>
      <w:spacing w:before="100" w:beforeAutospacing="1" w:after="100" w:afterAutospacing="1" w:line="240" w:lineRule="auto"/>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semiHidden/>
    <w:unhideWhenUsed/>
    <w:rsid w:val="00F95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F95385"/>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1632444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388</Words>
  <Characters>2216</Characters>
  <Application>Microsoft Office Word</Application>
  <DocSecurity>0</DocSecurity>
  <Lines>18</Lines>
  <Paragraphs>5</Paragraphs>
  <ScaleCrop>false</ScaleCrop>
  <Company/>
  <LinksUpToDate>false</LinksUpToDate>
  <CharactersWithSpaces>2599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MCPS</dc:creator>
  <cp:keywords/>
  <dc:description/>
  <cp:lastModifiedBy>MCPS</cp:lastModifiedBy>
  <cp:revision>1</cp:revision>
  <dcterms:created xsi:type="dcterms:W3CDTF">2011-10-13T15:58:00Z</dcterms:created>
  <dcterms:modified xsi:type="dcterms:W3CDTF">2011-10-13T15:59:00Z</dcterms:modified>
</cp:coreProperties>
</file>